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7DBB" w14:textId="70120567" w:rsidR="001B3689" w:rsidRDefault="00F376C0" w:rsidP="001B3689">
      <w:pPr>
        <w:jc w:val="center"/>
        <w:rPr>
          <w:rFonts w:eastAsia="Times New Roman"/>
        </w:rPr>
      </w:pPr>
      <w:r w:rsidRPr="007B5597">
        <w:rPr>
          <w:rFonts w:eastAsia="Times New Roman"/>
          <w:b/>
          <w:bCs/>
          <w:sz w:val="96"/>
          <w:szCs w:val="96"/>
          <w:u w:val="single"/>
        </w:rPr>
        <w:t>Press Release</w:t>
      </w:r>
      <w:r>
        <w:rPr>
          <w:rFonts w:eastAsia="Times New Roman"/>
        </w:rPr>
        <w:t xml:space="preserve"> </w:t>
      </w:r>
      <w:r w:rsidR="00E8722A">
        <w:rPr>
          <w:rFonts w:eastAsia="Times New Roman"/>
        </w:rPr>
        <w:pict w14:anchorId="7F848EFB">
          <v:rect id="_x0000_i1025" style="width:468pt;height:1.5pt" o:hralign="center" o:hrstd="t" o:hr="t" fillcolor="#a0a0a0" stroked="f"/>
        </w:pict>
      </w:r>
    </w:p>
    <w:p w14:paraId="40B0819E" w14:textId="5F7DAAD1" w:rsidR="007B5597" w:rsidRPr="00421E0B" w:rsidRDefault="00D07C04" w:rsidP="00A16BE8">
      <w:pPr>
        <w:pStyle w:val="gdp"/>
        <w:spacing w:before="0" w:beforeAutospacing="0" w:after="150" w:afterAutospacing="0"/>
        <w:jc w:val="center"/>
        <w:rPr>
          <w:rStyle w:val="Strong"/>
          <w:rFonts w:eastAsia="Times New Roman"/>
          <w:color w:val="0070C0"/>
          <w:sz w:val="32"/>
          <w:szCs w:val="32"/>
        </w:rPr>
      </w:pPr>
      <w:r w:rsidRPr="00421E0B">
        <w:rPr>
          <w:rStyle w:val="Strong"/>
          <w:rFonts w:eastAsia="Times New Roman"/>
          <w:color w:val="0070C0"/>
          <w:sz w:val="32"/>
          <w:szCs w:val="32"/>
        </w:rPr>
        <w:t>Invasive Species (</w:t>
      </w:r>
      <w:r w:rsidR="00BE3C59">
        <w:rPr>
          <w:rStyle w:val="Strong"/>
          <w:rFonts w:eastAsia="Times New Roman"/>
          <w:color w:val="0070C0"/>
          <w:sz w:val="32"/>
          <w:szCs w:val="32"/>
        </w:rPr>
        <w:t>Invasive Carp</w:t>
      </w:r>
      <w:r w:rsidRPr="00421E0B">
        <w:rPr>
          <w:rStyle w:val="Strong"/>
          <w:rFonts w:eastAsia="Times New Roman"/>
          <w:color w:val="0070C0"/>
          <w:sz w:val="32"/>
          <w:szCs w:val="32"/>
        </w:rPr>
        <w:t>)</w:t>
      </w:r>
      <w:r w:rsidR="007B5597" w:rsidRPr="00421E0B">
        <w:rPr>
          <w:rStyle w:val="Strong"/>
          <w:rFonts w:eastAsia="Times New Roman"/>
          <w:color w:val="0070C0"/>
          <w:sz w:val="32"/>
          <w:szCs w:val="32"/>
        </w:rPr>
        <w:t xml:space="preserve"> Discovered in Area Lakes</w:t>
      </w:r>
    </w:p>
    <w:p w14:paraId="6AFE2A41" w14:textId="0278C299" w:rsidR="00785140" w:rsidRPr="00421E0B" w:rsidRDefault="007B5597" w:rsidP="007B5597">
      <w:pPr>
        <w:pStyle w:val="gdp"/>
        <w:spacing w:before="0" w:beforeAutospacing="0" w:after="150" w:afterAutospacing="0"/>
        <w:jc w:val="center"/>
        <w:rPr>
          <w:rStyle w:val="Strong"/>
          <w:rFonts w:eastAsia="Times New Roman"/>
          <w:color w:val="0070C0"/>
          <w:sz w:val="32"/>
          <w:szCs w:val="32"/>
        </w:rPr>
      </w:pPr>
      <w:r w:rsidRPr="00421E0B">
        <w:rPr>
          <w:rStyle w:val="Strong"/>
          <w:rFonts w:eastAsia="Times New Roman"/>
          <w:color w:val="0070C0"/>
          <w:sz w:val="32"/>
          <w:szCs w:val="32"/>
        </w:rPr>
        <w:t xml:space="preserve">Public Asked to </w:t>
      </w:r>
      <w:r w:rsidR="00BE3C59">
        <w:rPr>
          <w:rStyle w:val="Strong"/>
          <w:rFonts w:eastAsia="Times New Roman"/>
          <w:color w:val="0070C0"/>
          <w:sz w:val="32"/>
          <w:szCs w:val="32"/>
        </w:rPr>
        <w:t>Trash Unused Bait</w:t>
      </w:r>
      <w:r w:rsidRPr="00421E0B">
        <w:rPr>
          <w:rStyle w:val="Strong"/>
          <w:rFonts w:eastAsia="Times New Roman"/>
          <w:color w:val="0070C0"/>
          <w:sz w:val="32"/>
          <w:szCs w:val="32"/>
        </w:rPr>
        <w:t xml:space="preserve"> </w:t>
      </w:r>
    </w:p>
    <w:p w14:paraId="0DF0B545" w14:textId="12FF99E0" w:rsidR="00276A74" w:rsidRDefault="001B3689" w:rsidP="00B3417A">
      <w:pPr>
        <w:pStyle w:val="NoSpacing"/>
        <w:rPr>
          <w:rStyle w:val="Strong"/>
          <w:rFonts w:eastAsia="Times New Roman"/>
        </w:rPr>
      </w:pPr>
      <w:r w:rsidRPr="002B124C">
        <w:br/>
      </w:r>
      <w:r w:rsidRPr="002B124C">
        <w:rPr>
          <w:rStyle w:val="Strong"/>
          <w:rFonts w:eastAsia="Times New Roman"/>
        </w:rPr>
        <w:t>For Immediate Release:</w:t>
      </w:r>
      <w:r w:rsidRPr="002B124C">
        <w:br/>
      </w:r>
      <w:r w:rsidRPr="002B124C">
        <w:rPr>
          <w:rStyle w:val="Strong"/>
          <w:rFonts w:eastAsia="Times New Roman"/>
        </w:rPr>
        <w:t>Contact</w:t>
      </w:r>
      <w:r w:rsidR="006C0D69">
        <w:rPr>
          <w:rStyle w:val="Strong"/>
          <w:rFonts w:eastAsia="Times New Roman"/>
        </w:rPr>
        <w:t>; {</w:t>
      </w:r>
      <w:r w:rsidRPr="002B124C">
        <w:rPr>
          <w:rStyle w:val="Strong"/>
          <w:rFonts w:eastAsia="Times New Roman"/>
        </w:rPr>
        <w:t xml:space="preserve">: </w:t>
      </w:r>
      <w:r w:rsidR="00276A74">
        <w:rPr>
          <w:rStyle w:val="Strong"/>
          <w:rFonts w:eastAsia="Times New Roman"/>
        </w:rPr>
        <w:t>Name: Title: Email</w:t>
      </w:r>
      <w:r w:rsidR="006C0D69">
        <w:rPr>
          <w:rStyle w:val="Strong"/>
          <w:rFonts w:eastAsia="Times New Roman"/>
        </w:rPr>
        <w:t>}</w:t>
      </w:r>
    </w:p>
    <w:p w14:paraId="6F5551F2" w14:textId="6DF19F9F" w:rsidR="00D07C04" w:rsidRDefault="00BE3C59" w:rsidP="0092360C">
      <w:pPr>
        <w:pStyle w:val="gdp"/>
        <w:spacing w:before="0" w:beforeAutospacing="0" w:after="150" w:afterAutospacing="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22E9F8" wp14:editId="63C130BC">
            <wp:simplePos x="0" y="0"/>
            <wp:positionH relativeFrom="column">
              <wp:posOffset>2764790</wp:posOffset>
            </wp:positionH>
            <wp:positionV relativeFrom="paragraph">
              <wp:posOffset>1106805</wp:posOffset>
            </wp:positionV>
            <wp:extent cx="31686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89" w:rsidRPr="002B124C">
        <w:rPr>
          <w:rFonts w:eastAsia="Times New Roman"/>
        </w:rPr>
        <w:br/>
      </w:r>
      <w:r w:rsidR="006C0D69">
        <w:rPr>
          <w:rStyle w:val="Strong"/>
          <w:rFonts w:eastAsia="Times New Roman"/>
        </w:rPr>
        <w:t>{City}</w:t>
      </w:r>
      <w:r w:rsidR="00A16BE8" w:rsidRPr="002B124C">
        <w:rPr>
          <w:rStyle w:val="Strong"/>
          <w:rFonts w:eastAsia="Times New Roman"/>
        </w:rPr>
        <w:t xml:space="preserve"> </w:t>
      </w:r>
      <w:r w:rsidR="00A16BE8" w:rsidRPr="002B124C">
        <w:rPr>
          <w:rFonts w:eastAsia="Times New Roman"/>
        </w:rPr>
        <w:t xml:space="preserve">– </w:t>
      </w:r>
      <w:r>
        <w:rPr>
          <w:rFonts w:eastAsia="Times New Roman"/>
        </w:rPr>
        <w:t>Invasive carp</w:t>
      </w:r>
      <w:r w:rsidR="00D07C04">
        <w:rPr>
          <w:rFonts w:eastAsia="Times New Roman"/>
        </w:rPr>
        <w:t xml:space="preserve"> </w:t>
      </w:r>
      <w:r w:rsidR="00E75761">
        <w:rPr>
          <w:rFonts w:eastAsia="Times New Roman"/>
        </w:rPr>
        <w:t>ha</w:t>
      </w:r>
      <w:r w:rsidR="000612C2">
        <w:rPr>
          <w:rFonts w:eastAsia="Times New Roman"/>
        </w:rPr>
        <w:t>ve</w:t>
      </w:r>
      <w:r w:rsidR="00D07C04">
        <w:rPr>
          <w:rFonts w:eastAsia="Times New Roman"/>
        </w:rPr>
        <w:t xml:space="preserve"> recently</w:t>
      </w:r>
      <w:r w:rsidR="00E75761">
        <w:rPr>
          <w:rFonts w:eastAsia="Times New Roman"/>
        </w:rPr>
        <w:t xml:space="preserve"> been</w:t>
      </w:r>
      <w:r w:rsidR="00D07C04">
        <w:rPr>
          <w:rFonts w:eastAsia="Times New Roman"/>
        </w:rPr>
        <w:t xml:space="preserve"> discovered in area waters. The public is asked to be aware and help prevent the spread</w:t>
      </w:r>
      <w:r w:rsidR="00E321EA">
        <w:rPr>
          <w:rFonts w:eastAsia="Times New Roman"/>
        </w:rPr>
        <w:t xml:space="preserve">.  </w:t>
      </w:r>
      <w:r w:rsidR="00E321EA">
        <w:t xml:space="preserve">As juvenile fish, </w:t>
      </w:r>
      <w:r w:rsidR="00E321EA">
        <w:t>invasive</w:t>
      </w:r>
      <w:r w:rsidR="00E321EA">
        <w:t xml:space="preserve"> carp look very similar to shad and other baitfish so it’s critical that anglers put unused bait in the trash to prevent further spread</w:t>
      </w:r>
      <w:r w:rsidR="00E321EA">
        <w:t xml:space="preserve">. </w:t>
      </w:r>
      <w:r w:rsidR="00D07C04">
        <w:rPr>
          <w:rFonts w:eastAsia="Times New Roman"/>
        </w:rPr>
        <w:t xml:space="preserve"> </w:t>
      </w:r>
      <w:r>
        <w:rPr>
          <w:rFonts w:eastAsia="Times New Roman"/>
        </w:rPr>
        <w:t>Invasive carp</w:t>
      </w:r>
      <w:r w:rsidR="003516AF">
        <w:rPr>
          <w:rFonts w:eastAsia="Times New Roman"/>
        </w:rPr>
        <w:t xml:space="preserve"> </w:t>
      </w:r>
      <w:r>
        <w:rPr>
          <w:rFonts w:eastAsia="Times New Roman"/>
        </w:rPr>
        <w:t xml:space="preserve">outcompete native fish for food and water habitat.  They have no natural predators in our region and can reproduce rapidly. </w:t>
      </w:r>
      <w:r w:rsidR="003516AF">
        <w:rPr>
          <w:rFonts w:eastAsia="Times New Roman"/>
        </w:rPr>
        <w:t xml:space="preserve"> </w:t>
      </w:r>
    </w:p>
    <w:p w14:paraId="20F2A7FE" w14:textId="035594E0" w:rsidR="00D07C04" w:rsidRDefault="00E321EA" w:rsidP="0092360C">
      <w:pPr>
        <w:pStyle w:val="gdp"/>
        <w:spacing w:before="0" w:beforeAutospacing="0" w:after="150" w:afterAutospacing="0"/>
        <w:rPr>
          <w:rFonts w:eastAsia="Times New Roman"/>
        </w:rPr>
      </w:pPr>
      <w:r>
        <w:t>“</w:t>
      </w:r>
      <w:r>
        <w:t>Carp have been the scourge of America’s lakes and rivers for nearly a century</w:t>
      </w:r>
      <w:r w:rsidR="00E75761">
        <w:rPr>
          <w:rFonts w:eastAsia="Times New Roman"/>
        </w:rPr>
        <w:t>.</w:t>
      </w:r>
      <w:r w:rsidRPr="00E321EA">
        <w:t xml:space="preserve"> </w:t>
      </w:r>
      <w:r>
        <w:t>Anglers are an important line of defense in preventing invasive fish, plants and diseases from spreading.</w:t>
      </w:r>
      <w:r w:rsidR="00E75761">
        <w:rPr>
          <w:rFonts w:eastAsia="Times New Roman"/>
        </w:rPr>
        <w:t xml:space="preserve"> </w:t>
      </w:r>
      <w:r w:rsidR="00EA3F8D">
        <w:t xml:space="preserve">Most bait purchased in </w:t>
      </w:r>
      <w:r w:rsidR="00EA3F8D">
        <w:t>{your state}</w:t>
      </w:r>
      <w:r w:rsidR="00EA3F8D">
        <w:t xml:space="preserve"> comes from certified suppliers however collecting bait for personal use is not restricted. Several carp species are found throughout state waters. Wildlife officials encourage all anglers to </w:t>
      </w:r>
      <w:r w:rsidR="00EA3F8D" w:rsidRPr="0044541A">
        <w:rPr>
          <w:b/>
        </w:rPr>
        <w:t>Trash Unused Bait</w:t>
      </w:r>
      <w:r w:rsidR="00EA3F8D">
        <w:t xml:space="preserve"> to prevent accidental release of carp and potential fish diseases</w:t>
      </w:r>
      <w:r w:rsidR="00E8722A">
        <w:t xml:space="preserve">.  </w:t>
      </w:r>
      <w:bookmarkStart w:id="0" w:name="_GoBack"/>
      <w:bookmarkEnd w:id="0"/>
      <w:r w:rsidR="00E75761">
        <w:rPr>
          <w:rFonts w:eastAsia="Times New Roman"/>
        </w:rPr>
        <w:t>Help spread the word, not the</w:t>
      </w:r>
      <w:r w:rsidR="003516AF">
        <w:rPr>
          <w:rFonts w:eastAsia="Times New Roman"/>
        </w:rPr>
        <w:t xml:space="preserve"> </w:t>
      </w:r>
      <w:r w:rsidR="00EA3F8D">
        <w:rPr>
          <w:rFonts w:eastAsia="Times New Roman"/>
        </w:rPr>
        <w:t>Carp</w:t>
      </w:r>
      <w:r w:rsidR="00E75761">
        <w:rPr>
          <w:rFonts w:eastAsia="Times New Roman"/>
        </w:rPr>
        <w:t>,”</w:t>
      </w:r>
      <w:r w:rsidR="00C40C66">
        <w:rPr>
          <w:rFonts w:eastAsia="Times New Roman"/>
        </w:rPr>
        <w:t xml:space="preserve"> said {Name, Title, Organization}.</w:t>
      </w:r>
    </w:p>
    <w:p w14:paraId="2C8DCC2D" w14:textId="57289449" w:rsidR="00287924" w:rsidRDefault="006C0D69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Invasive species are non-native plants, animals and pathogens that</w:t>
      </w:r>
      <w:r w:rsidR="00287924">
        <w:rPr>
          <w:rStyle w:val="Strong"/>
          <w:rFonts w:eastAsia="Times New Roman"/>
          <w:b w:val="0"/>
          <w:bCs w:val="0"/>
        </w:rPr>
        <w:t xml:space="preserve"> </w:t>
      </w:r>
      <w:r>
        <w:rPr>
          <w:rStyle w:val="Strong"/>
          <w:rFonts w:eastAsia="Times New Roman"/>
          <w:b w:val="0"/>
          <w:bCs w:val="0"/>
        </w:rPr>
        <w:t>cause damage to the ecosystem by disrupting natural food webs.</w:t>
      </w:r>
      <w:r w:rsidR="00EA3F8D">
        <w:rPr>
          <w:rStyle w:val="Strong"/>
          <w:rFonts w:eastAsia="Times New Roman"/>
          <w:b w:val="0"/>
          <w:bCs w:val="0"/>
        </w:rPr>
        <w:t xml:space="preserve">  I</w:t>
      </w:r>
      <w:r>
        <w:rPr>
          <w:rStyle w:val="Strong"/>
          <w:rFonts w:eastAsia="Times New Roman"/>
          <w:b w:val="0"/>
          <w:bCs w:val="0"/>
        </w:rPr>
        <w:t>nvasive species are a leading cause for threatened and endangered species</w:t>
      </w:r>
      <w:r w:rsidR="00EA3F8D">
        <w:rPr>
          <w:rStyle w:val="Strong"/>
          <w:rFonts w:eastAsia="Times New Roman"/>
          <w:b w:val="0"/>
          <w:bCs w:val="0"/>
        </w:rPr>
        <w:t xml:space="preserve"> they </w:t>
      </w:r>
      <w:r w:rsidR="00287924">
        <w:rPr>
          <w:rStyle w:val="Strong"/>
          <w:rFonts w:eastAsia="Times New Roman"/>
          <w:b w:val="0"/>
          <w:bCs w:val="0"/>
        </w:rPr>
        <w:t>h</w:t>
      </w:r>
      <w:r>
        <w:rPr>
          <w:rStyle w:val="Strong"/>
          <w:rFonts w:eastAsia="Times New Roman"/>
          <w:b w:val="0"/>
          <w:bCs w:val="0"/>
        </w:rPr>
        <w:t xml:space="preserve">ave been known to </w:t>
      </w:r>
      <w:r w:rsidR="00287924">
        <w:rPr>
          <w:rStyle w:val="Strong"/>
          <w:rFonts w:eastAsia="Times New Roman"/>
          <w:b w:val="0"/>
          <w:bCs w:val="0"/>
        </w:rPr>
        <w:t xml:space="preserve">cause damage to personal property and </w:t>
      </w:r>
      <w:r>
        <w:rPr>
          <w:rStyle w:val="Strong"/>
          <w:rFonts w:eastAsia="Times New Roman"/>
          <w:b w:val="0"/>
          <w:bCs w:val="0"/>
        </w:rPr>
        <w:t>significantly reduce property values</w:t>
      </w:r>
      <w:r w:rsidR="00287924">
        <w:rPr>
          <w:rStyle w:val="Strong"/>
          <w:rFonts w:eastAsia="Times New Roman"/>
          <w:b w:val="0"/>
          <w:bCs w:val="0"/>
        </w:rPr>
        <w:t xml:space="preserve"> when infestations occur.</w:t>
      </w:r>
    </w:p>
    <w:p w14:paraId="329FBEBF" w14:textId="5A3D9FC4" w:rsidR="006C0D69" w:rsidRDefault="002A2DD5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“</w:t>
      </w:r>
      <w:r w:rsidR="006C0D69">
        <w:rPr>
          <w:rStyle w:val="Strong"/>
          <w:rFonts w:eastAsia="Times New Roman"/>
          <w:b w:val="0"/>
          <w:bCs w:val="0"/>
        </w:rPr>
        <w:t>Preventing the spread and introduction of new species is critical. Clean Drain and Dry all water related gear and equipment</w:t>
      </w:r>
      <w:r w:rsidR="00EA3F8D">
        <w:rPr>
          <w:rStyle w:val="Strong"/>
          <w:rFonts w:eastAsia="Times New Roman"/>
          <w:b w:val="0"/>
          <w:bCs w:val="0"/>
        </w:rPr>
        <w:t xml:space="preserve"> and </w:t>
      </w:r>
      <w:r w:rsidR="00E8722A">
        <w:rPr>
          <w:rStyle w:val="Strong"/>
          <w:rFonts w:eastAsia="Times New Roman"/>
          <w:b w:val="0"/>
          <w:bCs w:val="0"/>
        </w:rPr>
        <w:t>trash any unused bait.</w:t>
      </w:r>
      <w:r w:rsidR="006C0D69">
        <w:rPr>
          <w:rStyle w:val="Strong"/>
          <w:rFonts w:eastAsia="Times New Roman"/>
          <w:b w:val="0"/>
          <w:bCs w:val="0"/>
        </w:rPr>
        <w:t xml:space="preserve"> </w:t>
      </w:r>
      <w:r w:rsidR="00287924">
        <w:rPr>
          <w:rStyle w:val="Strong"/>
          <w:rFonts w:eastAsia="Times New Roman"/>
          <w:b w:val="0"/>
          <w:bCs w:val="0"/>
        </w:rPr>
        <w:t>Please help your community by informing others and working together to protect our natural resources</w:t>
      </w:r>
      <w:r>
        <w:rPr>
          <w:rStyle w:val="Strong"/>
          <w:rFonts w:eastAsia="Times New Roman"/>
          <w:b w:val="0"/>
          <w:bCs w:val="0"/>
        </w:rPr>
        <w:t>,” said Pat Conzemius, President &amp; CEO of Wildlife Forever.</w:t>
      </w:r>
      <w:r w:rsidR="00287924">
        <w:rPr>
          <w:rStyle w:val="Strong"/>
          <w:rFonts w:eastAsia="Times New Roman"/>
          <w:b w:val="0"/>
          <w:bCs w:val="0"/>
        </w:rPr>
        <w:t xml:space="preserve"> </w:t>
      </w:r>
    </w:p>
    <w:p w14:paraId="4F40DD32" w14:textId="01CA15BA" w:rsidR="006C0D69" w:rsidRDefault="006C0D69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 xml:space="preserve">For more information on invasive species, visit: </w:t>
      </w:r>
      <w:hyperlink r:id="rId5" w:history="1">
        <w:r w:rsidRPr="005C36A0">
          <w:rPr>
            <w:rStyle w:val="Hyperlink"/>
            <w:rFonts w:eastAsia="Times New Roman"/>
          </w:rPr>
          <w:t>www.CleanDrainDry.org</w:t>
        </w:r>
      </w:hyperlink>
      <w:r>
        <w:rPr>
          <w:rStyle w:val="Strong"/>
          <w:rFonts w:eastAsia="Times New Roman"/>
          <w:b w:val="0"/>
          <w:bCs w:val="0"/>
        </w:rPr>
        <w:t xml:space="preserve"> or {your organizations URL}</w:t>
      </w:r>
    </w:p>
    <w:p w14:paraId="606AD31B" w14:textId="4D499141" w:rsidR="006C0D69" w:rsidRDefault="006C0D69" w:rsidP="001B3689">
      <w:pPr>
        <w:rPr>
          <w:rFonts w:eastAsia="Times New Roman"/>
        </w:rPr>
      </w:pPr>
      <w:r>
        <w:rPr>
          <w:rFonts w:eastAsia="Times New Roman"/>
        </w:rPr>
        <w:t>T</w:t>
      </w:r>
      <w:r w:rsidR="002B124C" w:rsidRPr="002B124C">
        <w:rPr>
          <w:rFonts w:eastAsia="Times New Roman"/>
        </w:rPr>
        <w:t xml:space="preserve">he </w:t>
      </w:r>
      <w:r w:rsidR="002B124C" w:rsidRPr="002B124C">
        <w:rPr>
          <w:rStyle w:val="Strong"/>
          <w:rFonts w:eastAsia="Times New Roman"/>
        </w:rPr>
        <w:t>Clean Drain Dry Initiative™</w:t>
      </w:r>
      <w:r w:rsidR="002B124C" w:rsidRPr="002B124C">
        <w:rPr>
          <w:rFonts w:eastAsia="Times New Roman"/>
        </w:rPr>
        <w:t xml:space="preserve"> is the national campaign to educate</w:t>
      </w:r>
      <w:r>
        <w:rPr>
          <w:rFonts w:eastAsia="Times New Roman"/>
        </w:rPr>
        <w:t xml:space="preserve"> the public </w:t>
      </w:r>
      <w:r w:rsidR="002B124C" w:rsidRPr="002B124C">
        <w:rPr>
          <w:rFonts w:eastAsia="Times New Roman"/>
        </w:rPr>
        <w:t xml:space="preserve">on how to prevent the spread of invasive species. Strategic communications, marketing, outreach and educational services provide access to consistent messaging, and resources for implementing AIS prevention programs. </w:t>
      </w:r>
    </w:p>
    <w:p w14:paraId="591AF7FE" w14:textId="7954F42E" w:rsidR="00F06E15" w:rsidRDefault="002B124C" w:rsidP="001B3689">
      <w:pPr>
        <w:rPr>
          <w:rFonts w:eastAsia="Times New Roman"/>
        </w:rPr>
      </w:pPr>
      <w:r w:rsidRPr="002B124C">
        <w:rPr>
          <w:rFonts w:eastAsia="Times New Roman"/>
        </w:rPr>
        <w:t xml:space="preserve">To learn </w:t>
      </w:r>
      <w:r w:rsidR="00F06E15">
        <w:rPr>
          <w:rFonts w:eastAsia="Times New Roman"/>
        </w:rPr>
        <w:t xml:space="preserve">more about </w:t>
      </w:r>
      <w:r w:rsidR="006C0D69">
        <w:rPr>
          <w:rFonts w:eastAsia="Times New Roman"/>
        </w:rPr>
        <w:t xml:space="preserve">prevention </w:t>
      </w:r>
      <w:r w:rsidRPr="002B124C">
        <w:rPr>
          <w:rFonts w:eastAsia="Times New Roman"/>
        </w:rPr>
        <w:t>services</w:t>
      </w:r>
      <w:r w:rsidR="006C0D69">
        <w:rPr>
          <w:rFonts w:eastAsia="Times New Roman"/>
        </w:rPr>
        <w:t xml:space="preserve"> and resources</w:t>
      </w:r>
      <w:r w:rsidR="00F06E15">
        <w:rPr>
          <w:rFonts w:eastAsia="Times New Roman"/>
        </w:rPr>
        <w:t xml:space="preserve"> for your community</w:t>
      </w:r>
      <w:r w:rsidRPr="002B124C">
        <w:rPr>
          <w:rFonts w:eastAsia="Times New Roman"/>
        </w:rPr>
        <w:t xml:space="preserve">, contact </w:t>
      </w:r>
      <w:r>
        <w:rPr>
          <w:rFonts w:eastAsia="Times New Roman"/>
        </w:rPr>
        <w:t xml:space="preserve">Dane Huinker at </w:t>
      </w:r>
      <w:hyperlink r:id="rId6" w:history="1">
        <w:r w:rsidR="006C0D69" w:rsidRPr="005C36A0">
          <w:rPr>
            <w:rStyle w:val="Hyperlink"/>
            <w:rFonts w:eastAsia="Times New Roman"/>
          </w:rPr>
          <w:t>DHuinker@Wildlifeforever.org</w:t>
        </w:r>
      </w:hyperlink>
      <w:r w:rsidR="00F06E15">
        <w:rPr>
          <w:rFonts w:eastAsia="Times New Roman"/>
        </w:rPr>
        <w:t xml:space="preserve">. </w:t>
      </w:r>
    </w:p>
    <w:p w14:paraId="3281263C" w14:textId="77777777" w:rsidR="00F06E15" w:rsidRDefault="002B124C" w:rsidP="001B3689">
      <w:pPr>
        <w:rPr>
          <w:rStyle w:val="Strong"/>
          <w:rFonts w:eastAsia="Times New Roman"/>
        </w:rPr>
      </w:pPr>
      <w:r w:rsidRPr="002B124C">
        <w:rPr>
          <w:rFonts w:eastAsia="Times New Roman"/>
        </w:rPr>
        <w:br/>
      </w:r>
      <w:r w:rsidR="00F06E15">
        <w:rPr>
          <w:rStyle w:val="Strong"/>
          <w:rFonts w:eastAsia="Times New Roman"/>
        </w:rPr>
        <w:t>About {your organization}</w:t>
      </w:r>
    </w:p>
    <w:p w14:paraId="07F22CBB" w14:textId="77777777" w:rsidR="00F06E15" w:rsidRDefault="00F06E15" w:rsidP="001B3689">
      <w:pPr>
        <w:rPr>
          <w:rStyle w:val="Strong"/>
          <w:rFonts w:eastAsia="Times New Roman"/>
        </w:rPr>
      </w:pPr>
    </w:p>
    <w:p w14:paraId="473E278C" w14:textId="20217E7C" w:rsidR="00856637" w:rsidRDefault="001B3689" w:rsidP="001B3689">
      <w:pPr>
        <w:rPr>
          <w:rFonts w:eastAsia="Times New Roman"/>
          <w:sz w:val="24"/>
          <w:szCs w:val="24"/>
        </w:rPr>
      </w:pPr>
      <w:r w:rsidRPr="002B124C">
        <w:rPr>
          <w:rStyle w:val="Strong"/>
          <w:rFonts w:eastAsia="Times New Roman"/>
        </w:rPr>
        <w:t>About Wildlife Forever (WF):</w:t>
      </w:r>
      <w:r w:rsidRPr="002B124C">
        <w:rPr>
          <w:rFonts w:eastAsia="Times New Roman"/>
        </w:rPr>
        <w:t xml:space="preserve"> Wildlife Forever’s mission is to conserve America's wildlife heritage through conservation education, preservation of habitat and management of fish and wildlife</w:t>
      </w:r>
      <w:r w:rsidRPr="0092360C">
        <w:rPr>
          <w:rFonts w:eastAsia="Times New Roman"/>
          <w:sz w:val="24"/>
          <w:szCs w:val="24"/>
        </w:rPr>
        <w:t>.</w:t>
      </w:r>
      <w:r w:rsidR="00856637">
        <w:rPr>
          <w:rFonts w:eastAsia="Times New Roman"/>
          <w:sz w:val="24"/>
          <w:szCs w:val="24"/>
        </w:rPr>
        <w:t xml:space="preserve"> </w:t>
      </w:r>
    </w:p>
    <w:p w14:paraId="1FBDF998" w14:textId="04FD5AA9" w:rsidR="001B3689" w:rsidRPr="0092360C" w:rsidRDefault="00856637" w:rsidP="001B3689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L</w:t>
      </w:r>
      <w:r w:rsidR="001B3689" w:rsidRPr="0092360C">
        <w:rPr>
          <w:rFonts w:eastAsia="Times New Roman"/>
          <w:sz w:val="24"/>
          <w:szCs w:val="24"/>
        </w:rPr>
        <w:t xml:space="preserve">earn more about the award-winning programs, including work to engage America’s youth, </w:t>
      </w:r>
      <w:r>
        <w:rPr>
          <w:rFonts w:eastAsia="Times New Roman"/>
          <w:sz w:val="24"/>
          <w:szCs w:val="24"/>
        </w:rPr>
        <w:t>at</w:t>
      </w:r>
      <w:r w:rsidR="001B3689" w:rsidRPr="0092360C">
        <w:rPr>
          <w:rFonts w:eastAsia="Times New Roman"/>
          <w:sz w:val="24"/>
          <w:szCs w:val="24"/>
        </w:rPr>
        <w:t xml:space="preserve"> </w:t>
      </w:r>
      <w:hyperlink r:id="rId7" w:history="1">
        <w:r w:rsidR="001B3689" w:rsidRPr="0092360C">
          <w:rPr>
            <w:rStyle w:val="Hyperlink"/>
            <w:rFonts w:eastAsia="Times New Roman"/>
            <w:sz w:val="24"/>
            <w:szCs w:val="24"/>
          </w:rPr>
          <w:t>www.WildlifeForever.org</w:t>
        </w:r>
      </w:hyperlink>
      <w:r w:rsidR="00F06E15">
        <w:rPr>
          <w:rFonts w:eastAsia="Times New Roman"/>
          <w:b/>
          <w:bCs/>
        </w:rPr>
        <w:t xml:space="preserve">.  </w:t>
      </w:r>
      <w:r w:rsidR="00F06E15" w:rsidRPr="00F06E15">
        <w:rPr>
          <w:rFonts w:eastAsia="Times New Roman"/>
          <w:b/>
          <w:bCs/>
        </w:rPr>
        <w:t>Donate today to help prevent the spread.</w:t>
      </w:r>
      <w:r w:rsidR="00F06E15">
        <w:rPr>
          <w:rStyle w:val="Strong"/>
          <w:rFonts w:eastAsia="Times New Roman"/>
          <w:sz w:val="24"/>
          <w:szCs w:val="24"/>
        </w:rPr>
        <w:t xml:space="preserve"> </w:t>
      </w:r>
      <w:r w:rsidR="00F06E15" w:rsidRPr="0092360C">
        <w:rPr>
          <w:rFonts w:eastAsia="Times New Roman"/>
          <w:sz w:val="24"/>
          <w:szCs w:val="24"/>
        </w:rPr>
        <w:t xml:space="preserve"> </w:t>
      </w:r>
    </w:p>
    <w:p w14:paraId="561D09C5" w14:textId="77777777" w:rsidR="0026723B" w:rsidRDefault="0026723B" w:rsidP="001B3689">
      <w:pPr>
        <w:rPr>
          <w:rFonts w:eastAsia="Times New Roman"/>
        </w:rPr>
      </w:pPr>
    </w:p>
    <w:p w14:paraId="330CA455" w14:textId="5BE98272" w:rsidR="003905DC" w:rsidRDefault="001B3689" w:rsidP="00D74013">
      <w:pPr>
        <w:jc w:val="center"/>
      </w:pPr>
      <w:r>
        <w:rPr>
          <w:rFonts w:eastAsia="Times New Roman"/>
          <w:u w:val="single"/>
        </w:rPr>
        <w:t>###</w:t>
      </w:r>
    </w:p>
    <w:sectPr w:rsidR="003905DC" w:rsidSect="006D6B38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89"/>
    <w:rsid w:val="0006027E"/>
    <w:rsid w:val="000612C2"/>
    <w:rsid w:val="00094660"/>
    <w:rsid w:val="00190826"/>
    <w:rsid w:val="00194F2A"/>
    <w:rsid w:val="001967AF"/>
    <w:rsid w:val="001A45CF"/>
    <w:rsid w:val="001B3689"/>
    <w:rsid w:val="001E6A45"/>
    <w:rsid w:val="00240FB9"/>
    <w:rsid w:val="0026723B"/>
    <w:rsid w:val="002752DD"/>
    <w:rsid w:val="00276A74"/>
    <w:rsid w:val="00287924"/>
    <w:rsid w:val="002A2DD5"/>
    <w:rsid w:val="002B124C"/>
    <w:rsid w:val="002F6625"/>
    <w:rsid w:val="00333F3C"/>
    <w:rsid w:val="00347EF4"/>
    <w:rsid w:val="003516AF"/>
    <w:rsid w:val="003707B9"/>
    <w:rsid w:val="003853CE"/>
    <w:rsid w:val="003905DC"/>
    <w:rsid w:val="003B48B8"/>
    <w:rsid w:val="003B667D"/>
    <w:rsid w:val="00421E0B"/>
    <w:rsid w:val="0045215C"/>
    <w:rsid w:val="004C70CE"/>
    <w:rsid w:val="004E2F55"/>
    <w:rsid w:val="00504666"/>
    <w:rsid w:val="00516392"/>
    <w:rsid w:val="005744B2"/>
    <w:rsid w:val="00587438"/>
    <w:rsid w:val="0059629D"/>
    <w:rsid w:val="005B6A7F"/>
    <w:rsid w:val="00604E71"/>
    <w:rsid w:val="00623986"/>
    <w:rsid w:val="006244C9"/>
    <w:rsid w:val="00663FF4"/>
    <w:rsid w:val="006C0D69"/>
    <w:rsid w:val="006D3031"/>
    <w:rsid w:val="006D6B38"/>
    <w:rsid w:val="006F74BD"/>
    <w:rsid w:val="00716180"/>
    <w:rsid w:val="007539B2"/>
    <w:rsid w:val="00785140"/>
    <w:rsid w:val="00785291"/>
    <w:rsid w:val="007B5597"/>
    <w:rsid w:val="007D6F38"/>
    <w:rsid w:val="007E0C2E"/>
    <w:rsid w:val="0080760B"/>
    <w:rsid w:val="00811F93"/>
    <w:rsid w:val="008303D9"/>
    <w:rsid w:val="00856637"/>
    <w:rsid w:val="008B120D"/>
    <w:rsid w:val="008B2672"/>
    <w:rsid w:val="008B3C1A"/>
    <w:rsid w:val="008C5006"/>
    <w:rsid w:val="008D2667"/>
    <w:rsid w:val="00900D2C"/>
    <w:rsid w:val="0092360C"/>
    <w:rsid w:val="0095276F"/>
    <w:rsid w:val="00973A58"/>
    <w:rsid w:val="009C3A45"/>
    <w:rsid w:val="00A16BE8"/>
    <w:rsid w:val="00A71095"/>
    <w:rsid w:val="00A711E8"/>
    <w:rsid w:val="00A75165"/>
    <w:rsid w:val="00A87D17"/>
    <w:rsid w:val="00A90383"/>
    <w:rsid w:val="00AA6CAE"/>
    <w:rsid w:val="00AF270E"/>
    <w:rsid w:val="00AF31F1"/>
    <w:rsid w:val="00B067CC"/>
    <w:rsid w:val="00B2224D"/>
    <w:rsid w:val="00B3417A"/>
    <w:rsid w:val="00B53E05"/>
    <w:rsid w:val="00B55F10"/>
    <w:rsid w:val="00B56EC0"/>
    <w:rsid w:val="00B75D7E"/>
    <w:rsid w:val="00B80818"/>
    <w:rsid w:val="00BA45D7"/>
    <w:rsid w:val="00BB0B6D"/>
    <w:rsid w:val="00BE3C59"/>
    <w:rsid w:val="00BF248B"/>
    <w:rsid w:val="00BF7426"/>
    <w:rsid w:val="00C40C66"/>
    <w:rsid w:val="00C55539"/>
    <w:rsid w:val="00C60079"/>
    <w:rsid w:val="00D07C04"/>
    <w:rsid w:val="00D07CA6"/>
    <w:rsid w:val="00D45532"/>
    <w:rsid w:val="00D74013"/>
    <w:rsid w:val="00D833B0"/>
    <w:rsid w:val="00DE4E8A"/>
    <w:rsid w:val="00DE7186"/>
    <w:rsid w:val="00DE7816"/>
    <w:rsid w:val="00E17C7D"/>
    <w:rsid w:val="00E321EA"/>
    <w:rsid w:val="00E40619"/>
    <w:rsid w:val="00E75761"/>
    <w:rsid w:val="00E8722A"/>
    <w:rsid w:val="00E95451"/>
    <w:rsid w:val="00EA3F8D"/>
    <w:rsid w:val="00F03CD9"/>
    <w:rsid w:val="00F06E15"/>
    <w:rsid w:val="00F376C0"/>
    <w:rsid w:val="00F46211"/>
    <w:rsid w:val="00F47667"/>
    <w:rsid w:val="00F7424D"/>
    <w:rsid w:val="00F811B7"/>
    <w:rsid w:val="00F8152C"/>
    <w:rsid w:val="00FB31EE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819B6"/>
  <w15:docId w15:val="{575B2C48-B458-4880-8C60-2FDCA09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68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48B"/>
    <w:rPr>
      <w:color w:val="605E5C"/>
      <w:shd w:val="clear" w:color="auto" w:fill="E1DFDD"/>
    </w:rPr>
  </w:style>
  <w:style w:type="paragraph" w:customStyle="1" w:styleId="gdp">
    <w:name w:val="gd_p"/>
    <w:basedOn w:val="Normal"/>
    <w:rsid w:val="00A16BE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3417A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6A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ts.vresp.com/c/?WildlifeForever/c7ed479932/TEST/035113cd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uinker@Wildlifeforever.org" TargetMode="External"/><Relationship Id="rId5" Type="http://schemas.openxmlformats.org/officeDocument/2006/relationships/hyperlink" Target="http://www.CleanDrainDry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Conzemius</dc:creator>
  <cp:lastModifiedBy>Dane Huinker</cp:lastModifiedBy>
  <cp:revision>3</cp:revision>
  <cp:lastPrinted>2019-06-18T14:37:00Z</cp:lastPrinted>
  <dcterms:created xsi:type="dcterms:W3CDTF">2019-07-09T21:12:00Z</dcterms:created>
  <dcterms:modified xsi:type="dcterms:W3CDTF">2019-07-10T16:22:00Z</dcterms:modified>
</cp:coreProperties>
</file>